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4D028A" w14:textId="77777777" w:rsidR="007C42BE" w:rsidRDefault="00545EF0">
      <w:pPr>
        <w:shd w:val="clear" w:color="auto" w:fill="FFFFFF"/>
        <w:rPr>
          <w:color w:val="222222"/>
        </w:rPr>
      </w:pPr>
      <w:r>
        <w:rPr>
          <w:noProof/>
          <w:lang w:val="en-GB"/>
        </w:rPr>
        <w:drawing>
          <wp:anchor distT="114300" distB="114300" distL="114300" distR="114300" simplePos="0" relativeHeight="251658240" behindDoc="0" locked="0" layoutInCell="1" hidden="0" allowOverlap="1" wp14:anchorId="2E7B87EC" wp14:editId="1BD87F74">
            <wp:simplePos x="0" y="0"/>
            <wp:positionH relativeFrom="column">
              <wp:posOffset>114300</wp:posOffset>
            </wp:positionH>
            <wp:positionV relativeFrom="paragraph">
              <wp:posOffset>-114300</wp:posOffset>
            </wp:positionV>
            <wp:extent cx="1604645" cy="160464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04645" cy="1604645"/>
                    </a:xfrm>
                    <a:prstGeom prst="rect">
                      <a:avLst/>
                    </a:prstGeom>
                    <a:ln/>
                  </pic:spPr>
                </pic:pic>
              </a:graphicData>
            </a:graphic>
          </wp:anchor>
        </w:drawing>
      </w:r>
    </w:p>
    <w:p w14:paraId="59674D0F" w14:textId="77777777" w:rsidR="007C42BE" w:rsidRDefault="007C42BE">
      <w:pPr>
        <w:shd w:val="clear" w:color="auto" w:fill="FFFFFF"/>
        <w:rPr>
          <w:color w:val="222222"/>
        </w:rPr>
      </w:pPr>
    </w:p>
    <w:p w14:paraId="6B042BFD" w14:textId="77777777" w:rsidR="007C42BE" w:rsidRDefault="007C42BE">
      <w:pPr>
        <w:shd w:val="clear" w:color="auto" w:fill="FFFFFF"/>
        <w:rPr>
          <w:color w:val="222222"/>
        </w:rPr>
      </w:pPr>
    </w:p>
    <w:p w14:paraId="1A186633" w14:textId="77777777" w:rsidR="007C42BE" w:rsidRDefault="007C42BE">
      <w:pPr>
        <w:shd w:val="clear" w:color="auto" w:fill="FFFFFF"/>
        <w:rPr>
          <w:color w:val="222222"/>
        </w:rPr>
      </w:pPr>
    </w:p>
    <w:p w14:paraId="35156B8C" w14:textId="77777777" w:rsidR="007C42BE" w:rsidRDefault="007C42BE">
      <w:pPr>
        <w:shd w:val="clear" w:color="auto" w:fill="FFFFFF"/>
        <w:rPr>
          <w:color w:val="222222"/>
        </w:rPr>
      </w:pPr>
    </w:p>
    <w:p w14:paraId="11CBBC78" w14:textId="77777777" w:rsidR="007C42BE" w:rsidRDefault="007C42BE">
      <w:pPr>
        <w:shd w:val="clear" w:color="auto" w:fill="FFFFFF"/>
        <w:rPr>
          <w:color w:val="222222"/>
        </w:rPr>
      </w:pPr>
    </w:p>
    <w:p w14:paraId="5009FC91" w14:textId="77777777" w:rsidR="007C42BE" w:rsidRDefault="007C42BE">
      <w:pPr>
        <w:shd w:val="clear" w:color="auto" w:fill="FFFFFF"/>
        <w:rPr>
          <w:color w:val="222222"/>
        </w:rPr>
      </w:pPr>
    </w:p>
    <w:p w14:paraId="2A2B30A0" w14:textId="77777777" w:rsidR="007C42BE" w:rsidRDefault="007C42BE">
      <w:pPr>
        <w:shd w:val="clear" w:color="auto" w:fill="FFFFFF"/>
        <w:rPr>
          <w:color w:val="222222"/>
        </w:rPr>
      </w:pPr>
    </w:p>
    <w:p w14:paraId="55F53DD2" w14:textId="77777777" w:rsidR="007C42BE" w:rsidRDefault="007C42BE">
      <w:pPr>
        <w:shd w:val="clear" w:color="auto" w:fill="FFFFFF"/>
        <w:rPr>
          <w:color w:val="222222"/>
        </w:rPr>
      </w:pPr>
    </w:p>
    <w:p w14:paraId="7EC43017" w14:textId="77777777" w:rsidR="007C42BE" w:rsidRDefault="00545EF0">
      <w:pPr>
        <w:shd w:val="clear" w:color="auto" w:fill="FFFFFF"/>
        <w:rPr>
          <w:b/>
          <w:color w:val="222222"/>
        </w:rPr>
      </w:pPr>
      <w:r>
        <w:rPr>
          <w:color w:val="222222"/>
        </w:rPr>
        <w:t>Dear Cranbrook and Sissinghurst Parishioners,</w:t>
      </w:r>
    </w:p>
    <w:p w14:paraId="4775D658" w14:textId="77777777" w:rsidR="007C42BE" w:rsidRDefault="007C42BE">
      <w:pPr>
        <w:shd w:val="clear" w:color="auto" w:fill="FFFFFF"/>
        <w:jc w:val="center"/>
        <w:rPr>
          <w:b/>
          <w:color w:val="222222"/>
        </w:rPr>
      </w:pPr>
    </w:p>
    <w:p w14:paraId="0EACCEB4" w14:textId="77777777" w:rsidR="007C42BE" w:rsidRDefault="00545EF0">
      <w:pPr>
        <w:shd w:val="clear" w:color="auto" w:fill="FFFFFF"/>
        <w:rPr>
          <w:b/>
          <w:color w:val="222222"/>
        </w:rPr>
      </w:pPr>
      <w:r>
        <w:rPr>
          <w:b/>
          <w:color w:val="222222"/>
        </w:rPr>
        <w:t>Thank you to all those who are already helping our communities.</w:t>
      </w:r>
    </w:p>
    <w:p w14:paraId="168295FA" w14:textId="77777777" w:rsidR="007C42BE" w:rsidRDefault="007C42BE">
      <w:pPr>
        <w:shd w:val="clear" w:color="auto" w:fill="FFFFFF"/>
        <w:rPr>
          <w:color w:val="222222"/>
        </w:rPr>
      </w:pPr>
    </w:p>
    <w:p w14:paraId="0CCC82A5" w14:textId="77777777" w:rsidR="00012B7E" w:rsidRPr="00012B7E" w:rsidRDefault="00012B7E" w:rsidP="00012B7E">
      <w:pPr>
        <w:shd w:val="clear" w:color="auto" w:fill="FFFFFF"/>
        <w:spacing w:line="240" w:lineRule="auto"/>
        <w:rPr>
          <w:rFonts w:ascii="Helvetica" w:eastAsia="Times New Roman" w:hAnsi="Helvetica" w:cs="Helvetica"/>
          <w:color w:val="26282A"/>
          <w:sz w:val="20"/>
          <w:szCs w:val="20"/>
          <w:lang w:val="en-GB"/>
        </w:rPr>
      </w:pPr>
      <w:r w:rsidRPr="00012B7E">
        <w:rPr>
          <w:rFonts w:ascii="Calibri" w:eastAsia="Times New Roman" w:hAnsi="Calibri" w:cs="Helvetica"/>
          <w:color w:val="000000"/>
          <w:sz w:val="24"/>
          <w:szCs w:val="24"/>
          <w:lang w:val="en-GB"/>
        </w:rPr>
        <w:t>Today, we had a briefing from Kent County Council and TWBC 'Local Resilience Forum' on the local role we need to play:</w:t>
      </w:r>
    </w:p>
    <w:p w14:paraId="1CBCA000"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p>
    <w:p w14:paraId="0B52F25A"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color w:val="000000"/>
          <w:sz w:val="24"/>
          <w:szCs w:val="24"/>
          <w:lang w:val="en-GB"/>
        </w:rPr>
        <w:t>The government has identified 3 groups of people who may need help:</w:t>
      </w:r>
    </w:p>
    <w:p w14:paraId="08280BB7"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p>
    <w:p w14:paraId="0356149F"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b/>
          <w:bCs/>
          <w:color w:val="000000"/>
          <w:sz w:val="24"/>
          <w:szCs w:val="24"/>
          <w:lang w:val="en-GB"/>
        </w:rPr>
        <w:t>The Shielded</w:t>
      </w:r>
      <w:r w:rsidRPr="00012B7E">
        <w:rPr>
          <w:rFonts w:ascii="Calibri" w:eastAsia="Times New Roman" w:hAnsi="Calibri" w:cs="Helvetica"/>
          <w:color w:val="000000"/>
          <w:sz w:val="24"/>
          <w:szCs w:val="24"/>
          <w:lang w:val="en-GB"/>
        </w:rPr>
        <w:t> - These people are most at risk. They will be contacted by central Government, by letter or text, to inform them that they will (eventually) be sent food parcels and their medications direct to their homes.</w:t>
      </w:r>
    </w:p>
    <w:p w14:paraId="1861C087"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color w:val="000000"/>
          <w:sz w:val="24"/>
          <w:szCs w:val="24"/>
          <w:lang w:val="en-GB"/>
        </w:rPr>
        <w:t>This is a central government list, but eventually we will know who is on it locally. It would help if these people also identify themselves to us / you, so we can help immediately.</w:t>
      </w:r>
    </w:p>
    <w:p w14:paraId="7923A753"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p>
    <w:p w14:paraId="67D70267" w14:textId="7C165A5C"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b/>
          <w:bCs/>
          <w:color w:val="000000"/>
          <w:sz w:val="24"/>
          <w:szCs w:val="24"/>
          <w:lang w:val="en-GB"/>
        </w:rPr>
        <w:t>The Vulnerable</w:t>
      </w:r>
      <w:r w:rsidRPr="00012B7E">
        <w:rPr>
          <w:rFonts w:ascii="Calibri" w:eastAsia="Times New Roman" w:hAnsi="Calibri" w:cs="Helvetica"/>
          <w:color w:val="000000"/>
          <w:sz w:val="24"/>
          <w:szCs w:val="24"/>
          <w:lang w:val="en-GB"/>
        </w:rPr>
        <w:t xml:space="preserve"> - less critically </w:t>
      </w:r>
      <w:proofErr w:type="gramStart"/>
      <w:r w:rsidRPr="00012B7E">
        <w:rPr>
          <w:rFonts w:ascii="Calibri" w:eastAsia="Times New Roman" w:hAnsi="Calibri" w:cs="Helvetica"/>
          <w:color w:val="000000"/>
          <w:sz w:val="24"/>
          <w:szCs w:val="24"/>
          <w:lang w:val="en-GB"/>
        </w:rPr>
        <w:t>ill</w:t>
      </w:r>
      <w:r w:rsidR="009668E7">
        <w:rPr>
          <w:rFonts w:ascii="Calibri" w:eastAsia="Times New Roman" w:hAnsi="Calibri" w:cs="Helvetica"/>
          <w:color w:val="000000"/>
          <w:sz w:val="24"/>
          <w:szCs w:val="24"/>
          <w:lang w:val="en-GB"/>
        </w:rPr>
        <w:t xml:space="preserve"> </w:t>
      </w:r>
      <w:bookmarkStart w:id="0" w:name="_GoBack"/>
      <w:bookmarkEnd w:id="0"/>
      <w:r w:rsidRPr="00012B7E">
        <w:rPr>
          <w:rFonts w:ascii="Calibri" w:eastAsia="Times New Roman" w:hAnsi="Calibri" w:cs="Helvetica"/>
          <w:color w:val="000000"/>
          <w:sz w:val="24"/>
          <w:szCs w:val="24"/>
          <w:lang w:val="en-GB"/>
        </w:rPr>
        <w:t xml:space="preserve"> but</w:t>
      </w:r>
      <w:proofErr w:type="gramEnd"/>
      <w:r w:rsidRPr="00012B7E">
        <w:rPr>
          <w:rFonts w:ascii="Calibri" w:eastAsia="Times New Roman" w:hAnsi="Calibri" w:cs="Helvetica"/>
          <w:color w:val="000000"/>
          <w:sz w:val="24"/>
          <w:szCs w:val="24"/>
          <w:lang w:val="en-GB"/>
        </w:rPr>
        <w:t xml:space="preserve"> need to be isolated, and helped by family and volunteers. They will need to identify themselves to you / us</w:t>
      </w:r>
    </w:p>
    <w:p w14:paraId="3E840EF2"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p>
    <w:p w14:paraId="6B3E3879"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b/>
          <w:bCs/>
          <w:color w:val="000000"/>
          <w:sz w:val="24"/>
          <w:szCs w:val="24"/>
          <w:lang w:val="en-GB"/>
        </w:rPr>
        <w:t>The Self Isolating</w:t>
      </w:r>
      <w:r w:rsidRPr="00012B7E">
        <w:rPr>
          <w:rFonts w:ascii="Calibri" w:eastAsia="Times New Roman" w:hAnsi="Calibri" w:cs="Helvetica"/>
          <w:color w:val="000000"/>
          <w:sz w:val="24"/>
          <w:szCs w:val="24"/>
          <w:lang w:val="en-GB"/>
        </w:rPr>
        <w:t> - Must not go out, so need help with shopping &amp; medication, dog walking....by family, friends and volunteers</w:t>
      </w:r>
    </w:p>
    <w:p w14:paraId="4D095CA3"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p>
    <w:p w14:paraId="7B33BB98"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color w:val="000000"/>
          <w:sz w:val="24"/>
          <w:szCs w:val="24"/>
          <w:lang w:val="en-GB"/>
        </w:rPr>
        <w:t>TWBC are setting up a distribution centre for food parcels, being put together by 'Nourish', who normally run food banks, to ensure the </w:t>
      </w:r>
      <w:r w:rsidRPr="00012B7E">
        <w:rPr>
          <w:rFonts w:ascii="Calibri" w:eastAsia="Times New Roman" w:hAnsi="Calibri" w:cs="Helvetica"/>
          <w:b/>
          <w:bCs/>
          <w:color w:val="000000"/>
          <w:sz w:val="24"/>
          <w:szCs w:val="24"/>
          <w:lang w:val="en-GB"/>
        </w:rPr>
        <w:t>'Shielded'</w:t>
      </w:r>
      <w:r w:rsidRPr="00012B7E">
        <w:rPr>
          <w:rFonts w:ascii="Calibri" w:eastAsia="Times New Roman" w:hAnsi="Calibri" w:cs="Helvetica"/>
          <w:color w:val="000000"/>
          <w:sz w:val="24"/>
          <w:szCs w:val="24"/>
          <w:lang w:val="en-GB"/>
        </w:rPr>
        <w:t> </w:t>
      </w:r>
      <w:proofErr w:type="gramStart"/>
      <w:r w:rsidRPr="00012B7E">
        <w:rPr>
          <w:rFonts w:ascii="Calibri" w:eastAsia="Times New Roman" w:hAnsi="Calibri" w:cs="Helvetica"/>
          <w:color w:val="000000"/>
          <w:sz w:val="24"/>
          <w:szCs w:val="24"/>
          <w:lang w:val="en-GB"/>
        </w:rPr>
        <w:t>have  access</w:t>
      </w:r>
      <w:proofErr w:type="gramEnd"/>
      <w:r w:rsidRPr="00012B7E">
        <w:rPr>
          <w:rFonts w:ascii="Calibri" w:eastAsia="Times New Roman" w:hAnsi="Calibri" w:cs="Helvetica"/>
          <w:color w:val="000000"/>
          <w:sz w:val="24"/>
          <w:szCs w:val="24"/>
          <w:lang w:val="en-GB"/>
        </w:rPr>
        <w:t xml:space="preserve"> to food asap.</w:t>
      </w:r>
    </w:p>
    <w:p w14:paraId="0AB0A305"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color w:val="000000"/>
          <w:sz w:val="24"/>
          <w:szCs w:val="24"/>
          <w:lang w:val="en-GB"/>
        </w:rPr>
        <w:t>We are asked if we can deliver these to specific addresses immediately.</w:t>
      </w:r>
    </w:p>
    <w:p w14:paraId="356AA067"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color w:val="000000"/>
          <w:sz w:val="24"/>
          <w:szCs w:val="24"/>
          <w:lang w:val="en-GB"/>
        </w:rPr>
        <w:t>We also need to know who is a regular food bank user so we can support them too, in case their budget has run out.</w:t>
      </w:r>
    </w:p>
    <w:p w14:paraId="569861FD"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p>
    <w:p w14:paraId="2EF40732"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color w:val="000000"/>
          <w:sz w:val="24"/>
          <w:szCs w:val="24"/>
          <w:lang w:val="en-GB"/>
        </w:rPr>
        <w:t>It is now obvious that we need a 'street co-ordinator' for every part of the parish, so no-one is missed. </w:t>
      </w:r>
    </w:p>
    <w:p w14:paraId="62C4CC4C"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p>
    <w:p w14:paraId="32DE7639" w14:textId="18ADC01E"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color w:val="000000"/>
          <w:sz w:val="24"/>
          <w:szCs w:val="24"/>
          <w:lang w:val="en-GB"/>
        </w:rPr>
        <w:t>This is vital if we are to play our part, so </w:t>
      </w:r>
      <w:r w:rsidRPr="00012B7E">
        <w:rPr>
          <w:rFonts w:ascii="Calibri" w:eastAsia="Times New Roman" w:hAnsi="Calibri" w:cs="Helvetica"/>
          <w:b/>
          <w:bCs/>
          <w:color w:val="000000"/>
          <w:sz w:val="24"/>
          <w:szCs w:val="24"/>
          <w:lang w:val="en-GB"/>
        </w:rPr>
        <w:t>PLEASE</w:t>
      </w:r>
      <w:r w:rsidRPr="00012B7E">
        <w:rPr>
          <w:rFonts w:ascii="Calibri" w:eastAsia="Times New Roman" w:hAnsi="Calibri" w:cs="Helvetica"/>
          <w:color w:val="000000"/>
          <w:sz w:val="24"/>
          <w:szCs w:val="24"/>
          <w:lang w:val="en-GB"/>
        </w:rPr>
        <w:t> email to say the road(s) that you could cover, or ask someone if they could take a role. Don</w:t>
      </w:r>
      <w:r>
        <w:rPr>
          <w:rFonts w:ascii="Calibri" w:eastAsia="Times New Roman" w:hAnsi="Calibri" w:cs="Helvetica"/>
          <w:color w:val="000000"/>
          <w:sz w:val="24"/>
          <w:szCs w:val="24"/>
          <w:lang w:val="en-GB"/>
        </w:rPr>
        <w:t>’</w:t>
      </w:r>
      <w:r w:rsidRPr="00012B7E">
        <w:rPr>
          <w:rFonts w:ascii="Calibri" w:eastAsia="Times New Roman" w:hAnsi="Calibri" w:cs="Helvetica"/>
          <w:color w:val="000000"/>
          <w:sz w:val="24"/>
          <w:szCs w:val="24"/>
          <w:lang w:val="en-GB"/>
        </w:rPr>
        <w:t>t forget to add your email address and postal address and phone number, so we can deliver to you / contact you.</w:t>
      </w:r>
    </w:p>
    <w:p w14:paraId="1B6A30CA"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color w:val="000000"/>
          <w:sz w:val="24"/>
          <w:szCs w:val="24"/>
          <w:lang w:val="en-GB"/>
        </w:rPr>
        <w:t>Please use the</w:t>
      </w:r>
      <w:r w:rsidRPr="00012B7E">
        <w:rPr>
          <w:rFonts w:ascii="Calibri" w:eastAsia="Times New Roman" w:hAnsi="Calibri" w:cs="Helvetica"/>
          <w:b/>
          <w:bCs/>
          <w:color w:val="000000"/>
          <w:sz w:val="24"/>
          <w:szCs w:val="24"/>
          <w:lang w:val="en-GB"/>
        </w:rPr>
        <w:t> </w:t>
      </w:r>
      <w:hyperlink r:id="rId5" w:tgtFrame="_blank" w:history="1">
        <w:r w:rsidRPr="00012B7E">
          <w:rPr>
            <w:rFonts w:ascii="Calibri" w:eastAsia="Times New Roman" w:hAnsi="Calibri" w:cs="Helvetica"/>
            <w:b/>
            <w:bCs/>
            <w:color w:val="1155CC"/>
            <w:sz w:val="24"/>
            <w:szCs w:val="24"/>
            <w:u w:val="single"/>
            <w:lang w:val="en-GB"/>
          </w:rPr>
          <w:t>covidcranbrook@hotmail.com</w:t>
        </w:r>
      </w:hyperlink>
    </w:p>
    <w:p w14:paraId="53DE852E"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p>
    <w:p w14:paraId="1AA820B6" w14:textId="77777777" w:rsidR="00012B7E" w:rsidRPr="00012B7E" w:rsidRDefault="00012B7E" w:rsidP="00012B7E">
      <w:pPr>
        <w:shd w:val="clear" w:color="auto" w:fill="FFFFFF"/>
        <w:spacing w:line="240" w:lineRule="auto"/>
        <w:rPr>
          <w:rFonts w:ascii="Calibri" w:eastAsia="Times New Roman" w:hAnsi="Calibri" w:cs="Helvetica"/>
          <w:color w:val="000000"/>
          <w:sz w:val="24"/>
          <w:szCs w:val="24"/>
          <w:lang w:val="en-GB"/>
        </w:rPr>
      </w:pPr>
      <w:r w:rsidRPr="00012B7E">
        <w:rPr>
          <w:rFonts w:ascii="Calibri" w:eastAsia="Times New Roman" w:hAnsi="Calibri" w:cs="Helvetica"/>
          <w:color w:val="000000"/>
          <w:sz w:val="24"/>
          <w:szCs w:val="24"/>
          <w:lang w:val="en-GB"/>
        </w:rPr>
        <w:t>We will then put together a map that we can publish, so people know their local co-ordinator, and identify the holes</w:t>
      </w:r>
    </w:p>
    <w:p w14:paraId="216F37D1" w14:textId="77777777" w:rsidR="007C42BE" w:rsidRDefault="007C42BE">
      <w:pPr>
        <w:shd w:val="clear" w:color="auto" w:fill="FFFFFF"/>
        <w:rPr>
          <w:color w:val="222222"/>
        </w:rPr>
      </w:pPr>
    </w:p>
    <w:p w14:paraId="6AFE3BF9" w14:textId="61F8CAC6" w:rsidR="007C42BE" w:rsidRDefault="00012B7E">
      <w:pPr>
        <w:shd w:val="clear" w:color="auto" w:fill="FFFFFF"/>
        <w:rPr>
          <w:color w:val="222222"/>
        </w:rPr>
      </w:pPr>
      <w:r>
        <w:rPr>
          <w:color w:val="222222"/>
        </w:rPr>
        <w:t>Many thanks</w:t>
      </w:r>
    </w:p>
    <w:p w14:paraId="364F9F5E" w14:textId="77777777" w:rsidR="007C42BE" w:rsidRDefault="007C42BE">
      <w:pPr>
        <w:shd w:val="clear" w:color="auto" w:fill="FFFFFF"/>
        <w:rPr>
          <w:color w:val="222222"/>
        </w:rPr>
      </w:pPr>
    </w:p>
    <w:p w14:paraId="27A19FCF" w14:textId="77777777" w:rsidR="007C42BE" w:rsidRDefault="00545EF0">
      <w:pPr>
        <w:shd w:val="clear" w:color="auto" w:fill="FFFFFF"/>
        <w:rPr>
          <w:color w:val="222222"/>
        </w:rPr>
      </w:pPr>
      <w:r>
        <w:rPr>
          <w:color w:val="222222"/>
        </w:rPr>
        <w:t>Kim Fletcher,</w:t>
      </w:r>
    </w:p>
    <w:p w14:paraId="7E7C86B0" w14:textId="77777777" w:rsidR="007C42BE" w:rsidRDefault="00545EF0">
      <w:pPr>
        <w:shd w:val="clear" w:color="auto" w:fill="FFFFFF"/>
        <w:rPr>
          <w:color w:val="222222"/>
        </w:rPr>
      </w:pPr>
      <w:r>
        <w:rPr>
          <w:color w:val="222222"/>
        </w:rPr>
        <w:t>Chairman,</w:t>
      </w:r>
    </w:p>
    <w:p w14:paraId="0A47FA83" w14:textId="77777777" w:rsidR="007C42BE" w:rsidRDefault="00545EF0">
      <w:pPr>
        <w:shd w:val="clear" w:color="auto" w:fill="FFFFFF"/>
        <w:rPr>
          <w:color w:val="222222"/>
        </w:rPr>
      </w:pPr>
      <w:r>
        <w:rPr>
          <w:color w:val="222222"/>
        </w:rPr>
        <w:t>Cranbrook and Sissinghurst Parish Council</w:t>
      </w:r>
      <w:r>
        <w:br w:type="page"/>
      </w:r>
    </w:p>
    <w:p w14:paraId="06622EB6" w14:textId="77777777" w:rsidR="007C42BE" w:rsidRDefault="007C42BE">
      <w:pPr>
        <w:shd w:val="clear" w:color="auto" w:fill="FFFFFF"/>
        <w:rPr>
          <w:color w:val="222222"/>
        </w:rPr>
      </w:pPr>
    </w:p>
    <w:p w14:paraId="7FA6BBA7" w14:textId="77777777" w:rsidR="007C42BE" w:rsidRDefault="00545EF0">
      <w:pPr>
        <w:shd w:val="clear" w:color="auto" w:fill="FFFFFF"/>
        <w:rPr>
          <w:b/>
          <w:color w:val="222222"/>
        </w:rPr>
      </w:pPr>
      <w:r>
        <w:rPr>
          <w:b/>
          <w:color w:val="222222"/>
        </w:rPr>
        <w:t>Cranbrook and Sissinghurst Covid-19 Questionnaire</w:t>
      </w:r>
    </w:p>
    <w:p w14:paraId="3A79F712" w14:textId="77777777" w:rsidR="007C42BE" w:rsidRDefault="007C42BE">
      <w:pPr>
        <w:shd w:val="clear" w:color="auto" w:fill="FFFFFF"/>
        <w:rPr>
          <w:b/>
          <w:color w:val="222222"/>
        </w:rPr>
      </w:pPr>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575"/>
      </w:tblGrid>
      <w:tr w:rsidR="007C42BE" w14:paraId="007DAE3F" w14:textId="77777777">
        <w:tc>
          <w:tcPr>
            <w:tcW w:w="2625" w:type="dxa"/>
            <w:shd w:val="clear" w:color="auto" w:fill="auto"/>
            <w:tcMar>
              <w:top w:w="100" w:type="dxa"/>
              <w:left w:w="100" w:type="dxa"/>
              <w:bottom w:w="100" w:type="dxa"/>
              <w:right w:w="100" w:type="dxa"/>
            </w:tcMar>
          </w:tcPr>
          <w:p w14:paraId="74083BB0" w14:textId="77777777" w:rsidR="007C42BE" w:rsidRDefault="00545EF0">
            <w:pPr>
              <w:widowControl w:val="0"/>
              <w:pBdr>
                <w:top w:val="nil"/>
                <w:left w:val="nil"/>
                <w:bottom w:val="nil"/>
                <w:right w:val="nil"/>
                <w:between w:val="nil"/>
              </w:pBdr>
              <w:spacing w:line="240" w:lineRule="auto"/>
              <w:jc w:val="right"/>
              <w:rPr>
                <w:color w:val="222222"/>
              </w:rPr>
            </w:pPr>
            <w:r>
              <w:rPr>
                <w:color w:val="222222"/>
              </w:rPr>
              <w:t>Name</w:t>
            </w:r>
          </w:p>
        </w:tc>
        <w:tc>
          <w:tcPr>
            <w:tcW w:w="7575" w:type="dxa"/>
            <w:shd w:val="clear" w:color="auto" w:fill="auto"/>
            <w:tcMar>
              <w:top w:w="100" w:type="dxa"/>
              <w:left w:w="100" w:type="dxa"/>
              <w:bottom w:w="100" w:type="dxa"/>
              <w:right w:w="100" w:type="dxa"/>
            </w:tcMar>
          </w:tcPr>
          <w:p w14:paraId="7AE6BA15" w14:textId="77777777" w:rsidR="007C42BE" w:rsidRDefault="007C42BE">
            <w:pPr>
              <w:widowControl w:val="0"/>
              <w:pBdr>
                <w:top w:val="nil"/>
                <w:left w:val="nil"/>
                <w:bottom w:val="nil"/>
                <w:right w:val="nil"/>
                <w:between w:val="nil"/>
              </w:pBdr>
              <w:spacing w:line="240" w:lineRule="auto"/>
              <w:rPr>
                <w:color w:val="222222"/>
              </w:rPr>
            </w:pPr>
          </w:p>
        </w:tc>
      </w:tr>
      <w:tr w:rsidR="007C42BE" w14:paraId="58ED963C" w14:textId="77777777">
        <w:tc>
          <w:tcPr>
            <w:tcW w:w="2625" w:type="dxa"/>
            <w:shd w:val="clear" w:color="auto" w:fill="auto"/>
            <w:tcMar>
              <w:top w:w="100" w:type="dxa"/>
              <w:left w:w="100" w:type="dxa"/>
              <w:bottom w:w="100" w:type="dxa"/>
              <w:right w:w="100" w:type="dxa"/>
            </w:tcMar>
          </w:tcPr>
          <w:p w14:paraId="709248AD" w14:textId="77777777" w:rsidR="007C42BE" w:rsidRDefault="00545EF0">
            <w:pPr>
              <w:widowControl w:val="0"/>
              <w:pBdr>
                <w:top w:val="nil"/>
                <w:left w:val="nil"/>
                <w:bottom w:val="nil"/>
                <w:right w:val="nil"/>
                <w:between w:val="nil"/>
              </w:pBdr>
              <w:spacing w:line="240" w:lineRule="auto"/>
              <w:jc w:val="right"/>
              <w:rPr>
                <w:color w:val="222222"/>
              </w:rPr>
            </w:pPr>
            <w:r>
              <w:rPr>
                <w:color w:val="222222"/>
              </w:rPr>
              <w:t>House name / number</w:t>
            </w:r>
          </w:p>
        </w:tc>
        <w:tc>
          <w:tcPr>
            <w:tcW w:w="7575" w:type="dxa"/>
            <w:shd w:val="clear" w:color="auto" w:fill="auto"/>
            <w:tcMar>
              <w:top w:w="100" w:type="dxa"/>
              <w:left w:w="100" w:type="dxa"/>
              <w:bottom w:w="100" w:type="dxa"/>
              <w:right w:w="100" w:type="dxa"/>
            </w:tcMar>
          </w:tcPr>
          <w:p w14:paraId="36FB11FB" w14:textId="77777777" w:rsidR="007C42BE" w:rsidRDefault="007C42BE">
            <w:pPr>
              <w:widowControl w:val="0"/>
              <w:pBdr>
                <w:top w:val="nil"/>
                <w:left w:val="nil"/>
                <w:bottom w:val="nil"/>
                <w:right w:val="nil"/>
                <w:between w:val="nil"/>
              </w:pBdr>
              <w:spacing w:line="240" w:lineRule="auto"/>
              <w:rPr>
                <w:color w:val="222222"/>
              </w:rPr>
            </w:pPr>
          </w:p>
        </w:tc>
      </w:tr>
      <w:tr w:rsidR="007C42BE" w14:paraId="550E7A68" w14:textId="77777777">
        <w:tc>
          <w:tcPr>
            <w:tcW w:w="2625" w:type="dxa"/>
            <w:shd w:val="clear" w:color="auto" w:fill="auto"/>
            <w:tcMar>
              <w:top w:w="100" w:type="dxa"/>
              <w:left w:w="100" w:type="dxa"/>
              <w:bottom w:w="100" w:type="dxa"/>
              <w:right w:w="100" w:type="dxa"/>
            </w:tcMar>
          </w:tcPr>
          <w:p w14:paraId="2DA963A6" w14:textId="77777777" w:rsidR="007C42BE" w:rsidRDefault="00545EF0">
            <w:pPr>
              <w:widowControl w:val="0"/>
              <w:pBdr>
                <w:top w:val="nil"/>
                <w:left w:val="nil"/>
                <w:bottom w:val="nil"/>
                <w:right w:val="nil"/>
                <w:between w:val="nil"/>
              </w:pBdr>
              <w:spacing w:line="240" w:lineRule="auto"/>
              <w:jc w:val="right"/>
              <w:rPr>
                <w:color w:val="222222"/>
              </w:rPr>
            </w:pPr>
            <w:r>
              <w:rPr>
                <w:color w:val="222222"/>
              </w:rPr>
              <w:t>Street</w:t>
            </w:r>
          </w:p>
        </w:tc>
        <w:tc>
          <w:tcPr>
            <w:tcW w:w="7575" w:type="dxa"/>
            <w:shd w:val="clear" w:color="auto" w:fill="auto"/>
            <w:tcMar>
              <w:top w:w="100" w:type="dxa"/>
              <w:left w:w="100" w:type="dxa"/>
              <w:bottom w:w="100" w:type="dxa"/>
              <w:right w:w="100" w:type="dxa"/>
            </w:tcMar>
          </w:tcPr>
          <w:p w14:paraId="5660A7B4" w14:textId="77777777" w:rsidR="007C42BE" w:rsidRDefault="007C42BE">
            <w:pPr>
              <w:widowControl w:val="0"/>
              <w:pBdr>
                <w:top w:val="nil"/>
                <w:left w:val="nil"/>
                <w:bottom w:val="nil"/>
                <w:right w:val="nil"/>
                <w:between w:val="nil"/>
              </w:pBdr>
              <w:spacing w:line="240" w:lineRule="auto"/>
              <w:rPr>
                <w:color w:val="222222"/>
              </w:rPr>
            </w:pPr>
          </w:p>
        </w:tc>
      </w:tr>
      <w:tr w:rsidR="007C42BE" w14:paraId="7880D069" w14:textId="77777777">
        <w:tc>
          <w:tcPr>
            <w:tcW w:w="2625" w:type="dxa"/>
            <w:shd w:val="clear" w:color="auto" w:fill="auto"/>
            <w:tcMar>
              <w:top w:w="100" w:type="dxa"/>
              <w:left w:w="100" w:type="dxa"/>
              <w:bottom w:w="100" w:type="dxa"/>
              <w:right w:w="100" w:type="dxa"/>
            </w:tcMar>
          </w:tcPr>
          <w:p w14:paraId="277AD5B4" w14:textId="77777777" w:rsidR="007C42BE" w:rsidRDefault="00545EF0">
            <w:pPr>
              <w:widowControl w:val="0"/>
              <w:pBdr>
                <w:top w:val="nil"/>
                <w:left w:val="nil"/>
                <w:bottom w:val="nil"/>
                <w:right w:val="nil"/>
                <w:between w:val="nil"/>
              </w:pBdr>
              <w:spacing w:line="240" w:lineRule="auto"/>
              <w:jc w:val="right"/>
              <w:rPr>
                <w:color w:val="222222"/>
              </w:rPr>
            </w:pPr>
            <w:r>
              <w:rPr>
                <w:color w:val="222222"/>
              </w:rPr>
              <w:t>Village / Town</w:t>
            </w:r>
          </w:p>
        </w:tc>
        <w:tc>
          <w:tcPr>
            <w:tcW w:w="7575" w:type="dxa"/>
            <w:shd w:val="clear" w:color="auto" w:fill="auto"/>
            <w:tcMar>
              <w:top w:w="100" w:type="dxa"/>
              <w:left w:w="100" w:type="dxa"/>
              <w:bottom w:w="100" w:type="dxa"/>
              <w:right w:w="100" w:type="dxa"/>
            </w:tcMar>
          </w:tcPr>
          <w:p w14:paraId="2E651FC7" w14:textId="77777777" w:rsidR="007C42BE" w:rsidRDefault="007C42BE">
            <w:pPr>
              <w:widowControl w:val="0"/>
              <w:pBdr>
                <w:top w:val="nil"/>
                <w:left w:val="nil"/>
                <w:bottom w:val="nil"/>
                <w:right w:val="nil"/>
                <w:between w:val="nil"/>
              </w:pBdr>
              <w:spacing w:line="240" w:lineRule="auto"/>
              <w:rPr>
                <w:color w:val="222222"/>
              </w:rPr>
            </w:pPr>
          </w:p>
        </w:tc>
      </w:tr>
      <w:tr w:rsidR="007C42BE" w14:paraId="54520421" w14:textId="77777777">
        <w:tc>
          <w:tcPr>
            <w:tcW w:w="2625" w:type="dxa"/>
            <w:shd w:val="clear" w:color="auto" w:fill="auto"/>
            <w:tcMar>
              <w:top w:w="100" w:type="dxa"/>
              <w:left w:w="100" w:type="dxa"/>
              <w:bottom w:w="100" w:type="dxa"/>
              <w:right w:w="100" w:type="dxa"/>
            </w:tcMar>
          </w:tcPr>
          <w:p w14:paraId="00C8320D" w14:textId="77777777" w:rsidR="007C42BE" w:rsidRDefault="00545EF0">
            <w:pPr>
              <w:widowControl w:val="0"/>
              <w:pBdr>
                <w:top w:val="nil"/>
                <w:left w:val="nil"/>
                <w:bottom w:val="nil"/>
                <w:right w:val="nil"/>
                <w:between w:val="nil"/>
              </w:pBdr>
              <w:spacing w:line="240" w:lineRule="auto"/>
              <w:jc w:val="right"/>
              <w:rPr>
                <w:color w:val="222222"/>
              </w:rPr>
            </w:pPr>
            <w:r>
              <w:rPr>
                <w:color w:val="222222"/>
              </w:rPr>
              <w:t>Postcode</w:t>
            </w:r>
          </w:p>
        </w:tc>
        <w:tc>
          <w:tcPr>
            <w:tcW w:w="7575" w:type="dxa"/>
            <w:shd w:val="clear" w:color="auto" w:fill="auto"/>
            <w:tcMar>
              <w:top w:w="100" w:type="dxa"/>
              <w:left w:w="100" w:type="dxa"/>
              <w:bottom w:w="100" w:type="dxa"/>
              <w:right w:w="100" w:type="dxa"/>
            </w:tcMar>
          </w:tcPr>
          <w:p w14:paraId="1B34D166" w14:textId="77777777" w:rsidR="007C42BE" w:rsidRDefault="007C42BE">
            <w:pPr>
              <w:widowControl w:val="0"/>
              <w:pBdr>
                <w:top w:val="nil"/>
                <w:left w:val="nil"/>
                <w:bottom w:val="nil"/>
                <w:right w:val="nil"/>
                <w:between w:val="nil"/>
              </w:pBdr>
              <w:spacing w:line="240" w:lineRule="auto"/>
              <w:rPr>
                <w:color w:val="222222"/>
              </w:rPr>
            </w:pPr>
          </w:p>
        </w:tc>
      </w:tr>
      <w:tr w:rsidR="007C42BE" w14:paraId="075E3165" w14:textId="77777777">
        <w:tc>
          <w:tcPr>
            <w:tcW w:w="2625" w:type="dxa"/>
            <w:shd w:val="clear" w:color="auto" w:fill="auto"/>
            <w:tcMar>
              <w:top w:w="100" w:type="dxa"/>
              <w:left w:w="100" w:type="dxa"/>
              <w:bottom w:w="100" w:type="dxa"/>
              <w:right w:w="100" w:type="dxa"/>
            </w:tcMar>
          </w:tcPr>
          <w:p w14:paraId="697555AB" w14:textId="77777777" w:rsidR="007C42BE" w:rsidRDefault="00545EF0">
            <w:pPr>
              <w:widowControl w:val="0"/>
              <w:pBdr>
                <w:top w:val="nil"/>
                <w:left w:val="nil"/>
                <w:bottom w:val="nil"/>
                <w:right w:val="nil"/>
                <w:between w:val="nil"/>
              </w:pBdr>
              <w:spacing w:line="240" w:lineRule="auto"/>
              <w:jc w:val="right"/>
              <w:rPr>
                <w:color w:val="222222"/>
              </w:rPr>
            </w:pPr>
            <w:proofErr w:type="spellStart"/>
            <w:r>
              <w:rPr>
                <w:color w:val="222222"/>
              </w:rPr>
              <w:t>eMail</w:t>
            </w:r>
            <w:proofErr w:type="spellEnd"/>
            <w:r>
              <w:rPr>
                <w:color w:val="222222"/>
              </w:rPr>
              <w:t xml:space="preserve"> </w:t>
            </w:r>
          </w:p>
        </w:tc>
        <w:tc>
          <w:tcPr>
            <w:tcW w:w="7575" w:type="dxa"/>
            <w:shd w:val="clear" w:color="auto" w:fill="auto"/>
            <w:tcMar>
              <w:top w:w="100" w:type="dxa"/>
              <w:left w:w="100" w:type="dxa"/>
              <w:bottom w:w="100" w:type="dxa"/>
              <w:right w:w="100" w:type="dxa"/>
            </w:tcMar>
          </w:tcPr>
          <w:p w14:paraId="55646407" w14:textId="77777777" w:rsidR="007C42BE" w:rsidRDefault="007C42BE">
            <w:pPr>
              <w:widowControl w:val="0"/>
              <w:pBdr>
                <w:top w:val="nil"/>
                <w:left w:val="nil"/>
                <w:bottom w:val="nil"/>
                <w:right w:val="nil"/>
                <w:between w:val="nil"/>
              </w:pBdr>
              <w:spacing w:line="240" w:lineRule="auto"/>
              <w:rPr>
                <w:color w:val="222222"/>
              </w:rPr>
            </w:pPr>
          </w:p>
        </w:tc>
      </w:tr>
      <w:tr w:rsidR="007C42BE" w14:paraId="43A1572F" w14:textId="77777777">
        <w:tc>
          <w:tcPr>
            <w:tcW w:w="2625" w:type="dxa"/>
            <w:shd w:val="clear" w:color="auto" w:fill="auto"/>
            <w:tcMar>
              <w:top w:w="100" w:type="dxa"/>
              <w:left w:w="100" w:type="dxa"/>
              <w:bottom w:w="100" w:type="dxa"/>
              <w:right w:w="100" w:type="dxa"/>
            </w:tcMar>
          </w:tcPr>
          <w:p w14:paraId="4399A2CB" w14:textId="77777777" w:rsidR="007C42BE" w:rsidRDefault="00545EF0">
            <w:pPr>
              <w:widowControl w:val="0"/>
              <w:pBdr>
                <w:top w:val="nil"/>
                <w:left w:val="nil"/>
                <w:bottom w:val="nil"/>
                <w:right w:val="nil"/>
                <w:between w:val="nil"/>
              </w:pBdr>
              <w:spacing w:line="240" w:lineRule="auto"/>
              <w:jc w:val="right"/>
              <w:rPr>
                <w:color w:val="222222"/>
              </w:rPr>
            </w:pPr>
            <w:r>
              <w:rPr>
                <w:color w:val="222222"/>
              </w:rPr>
              <w:t>Mobile</w:t>
            </w:r>
          </w:p>
        </w:tc>
        <w:tc>
          <w:tcPr>
            <w:tcW w:w="7575" w:type="dxa"/>
            <w:shd w:val="clear" w:color="auto" w:fill="auto"/>
            <w:tcMar>
              <w:top w:w="100" w:type="dxa"/>
              <w:left w:w="100" w:type="dxa"/>
              <w:bottom w:w="100" w:type="dxa"/>
              <w:right w:w="100" w:type="dxa"/>
            </w:tcMar>
          </w:tcPr>
          <w:p w14:paraId="78071AF0" w14:textId="77777777" w:rsidR="007C42BE" w:rsidRDefault="007C42BE">
            <w:pPr>
              <w:widowControl w:val="0"/>
              <w:pBdr>
                <w:top w:val="nil"/>
                <w:left w:val="nil"/>
                <w:bottom w:val="nil"/>
                <w:right w:val="nil"/>
                <w:between w:val="nil"/>
              </w:pBdr>
              <w:spacing w:line="240" w:lineRule="auto"/>
              <w:rPr>
                <w:color w:val="222222"/>
              </w:rPr>
            </w:pPr>
          </w:p>
        </w:tc>
      </w:tr>
      <w:tr w:rsidR="007C42BE" w14:paraId="2EA64948" w14:textId="77777777">
        <w:tc>
          <w:tcPr>
            <w:tcW w:w="2625" w:type="dxa"/>
            <w:shd w:val="clear" w:color="auto" w:fill="auto"/>
            <w:tcMar>
              <w:top w:w="100" w:type="dxa"/>
              <w:left w:w="100" w:type="dxa"/>
              <w:bottom w:w="100" w:type="dxa"/>
              <w:right w:w="100" w:type="dxa"/>
            </w:tcMar>
          </w:tcPr>
          <w:p w14:paraId="1F9A726E" w14:textId="77777777" w:rsidR="007C42BE" w:rsidRDefault="00545EF0">
            <w:pPr>
              <w:widowControl w:val="0"/>
              <w:pBdr>
                <w:top w:val="nil"/>
                <w:left w:val="nil"/>
                <w:bottom w:val="nil"/>
                <w:right w:val="nil"/>
                <w:between w:val="nil"/>
              </w:pBdr>
              <w:spacing w:line="240" w:lineRule="auto"/>
              <w:jc w:val="right"/>
              <w:rPr>
                <w:color w:val="222222"/>
              </w:rPr>
            </w:pPr>
            <w:r>
              <w:rPr>
                <w:color w:val="222222"/>
              </w:rPr>
              <w:t>Landline</w:t>
            </w:r>
          </w:p>
        </w:tc>
        <w:tc>
          <w:tcPr>
            <w:tcW w:w="7575" w:type="dxa"/>
            <w:shd w:val="clear" w:color="auto" w:fill="auto"/>
            <w:tcMar>
              <w:top w:w="100" w:type="dxa"/>
              <w:left w:w="100" w:type="dxa"/>
              <w:bottom w:w="100" w:type="dxa"/>
              <w:right w:w="100" w:type="dxa"/>
            </w:tcMar>
          </w:tcPr>
          <w:p w14:paraId="03249CF6" w14:textId="77777777" w:rsidR="007C42BE" w:rsidRDefault="007C42BE">
            <w:pPr>
              <w:widowControl w:val="0"/>
              <w:pBdr>
                <w:top w:val="nil"/>
                <w:left w:val="nil"/>
                <w:bottom w:val="nil"/>
                <w:right w:val="nil"/>
                <w:between w:val="nil"/>
              </w:pBdr>
              <w:spacing w:line="240" w:lineRule="auto"/>
              <w:rPr>
                <w:color w:val="222222"/>
              </w:rPr>
            </w:pPr>
          </w:p>
        </w:tc>
      </w:tr>
      <w:tr w:rsidR="007C42BE" w14:paraId="0BEBA5C7" w14:textId="77777777">
        <w:tc>
          <w:tcPr>
            <w:tcW w:w="2625" w:type="dxa"/>
            <w:shd w:val="clear" w:color="auto" w:fill="auto"/>
            <w:tcMar>
              <w:top w:w="100" w:type="dxa"/>
              <w:left w:w="100" w:type="dxa"/>
              <w:bottom w:w="100" w:type="dxa"/>
              <w:right w:w="100" w:type="dxa"/>
            </w:tcMar>
          </w:tcPr>
          <w:p w14:paraId="3C5626AD" w14:textId="77777777" w:rsidR="007C42BE" w:rsidRDefault="00545EF0">
            <w:pPr>
              <w:widowControl w:val="0"/>
              <w:pBdr>
                <w:top w:val="nil"/>
                <w:left w:val="nil"/>
                <w:bottom w:val="nil"/>
                <w:right w:val="nil"/>
                <w:between w:val="nil"/>
              </w:pBdr>
              <w:spacing w:line="240" w:lineRule="auto"/>
              <w:jc w:val="right"/>
              <w:rPr>
                <w:color w:val="222222"/>
              </w:rPr>
            </w:pPr>
            <w:r>
              <w:rPr>
                <w:color w:val="222222"/>
              </w:rPr>
              <w:t>Age</w:t>
            </w:r>
          </w:p>
        </w:tc>
        <w:tc>
          <w:tcPr>
            <w:tcW w:w="7575" w:type="dxa"/>
            <w:shd w:val="clear" w:color="auto" w:fill="auto"/>
            <w:tcMar>
              <w:top w:w="100" w:type="dxa"/>
              <w:left w:w="100" w:type="dxa"/>
              <w:bottom w:w="100" w:type="dxa"/>
              <w:right w:w="100" w:type="dxa"/>
            </w:tcMar>
          </w:tcPr>
          <w:p w14:paraId="50168B52" w14:textId="77777777" w:rsidR="007C42BE" w:rsidRDefault="007C42BE">
            <w:pPr>
              <w:widowControl w:val="0"/>
              <w:pBdr>
                <w:top w:val="nil"/>
                <w:left w:val="nil"/>
                <w:bottom w:val="nil"/>
                <w:right w:val="nil"/>
                <w:between w:val="nil"/>
              </w:pBdr>
              <w:spacing w:line="240" w:lineRule="auto"/>
              <w:rPr>
                <w:color w:val="222222"/>
              </w:rPr>
            </w:pPr>
          </w:p>
        </w:tc>
      </w:tr>
    </w:tbl>
    <w:p w14:paraId="6A4386BA" w14:textId="77777777" w:rsidR="007C42BE" w:rsidRDefault="007C42BE">
      <w:pPr>
        <w:shd w:val="clear" w:color="auto" w:fill="FFFFFF"/>
        <w:rPr>
          <w:color w:val="222222"/>
        </w:rPr>
      </w:pPr>
    </w:p>
    <w:p w14:paraId="3B9479B1" w14:textId="77777777" w:rsidR="007C42BE" w:rsidRDefault="00545EF0">
      <w:pPr>
        <w:shd w:val="clear" w:color="auto" w:fill="FFFFFF"/>
        <w:rPr>
          <w:color w:val="222222"/>
        </w:rPr>
      </w:pPr>
      <w:r>
        <w:rPr>
          <w:color w:val="222222"/>
        </w:rPr>
        <w:t>Please tick, or specify particular areas if you prefer:</w:t>
      </w:r>
    </w:p>
    <w:tbl>
      <w:tblPr>
        <w:tblStyle w:val="a0"/>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575"/>
      </w:tblGrid>
      <w:tr w:rsidR="007C42BE" w14:paraId="75869261" w14:textId="77777777">
        <w:tc>
          <w:tcPr>
            <w:tcW w:w="2625" w:type="dxa"/>
            <w:shd w:val="clear" w:color="auto" w:fill="auto"/>
            <w:tcMar>
              <w:top w:w="100" w:type="dxa"/>
              <w:left w:w="100" w:type="dxa"/>
              <w:bottom w:w="100" w:type="dxa"/>
              <w:right w:w="100" w:type="dxa"/>
            </w:tcMar>
          </w:tcPr>
          <w:p w14:paraId="4A0D5943" w14:textId="77777777" w:rsidR="007C42BE" w:rsidRDefault="00545EF0">
            <w:pPr>
              <w:widowControl w:val="0"/>
              <w:spacing w:line="240" w:lineRule="auto"/>
              <w:jc w:val="right"/>
              <w:rPr>
                <w:color w:val="222222"/>
              </w:rPr>
            </w:pPr>
            <w:r>
              <w:rPr>
                <w:color w:val="222222"/>
              </w:rPr>
              <w:t>I can help:</w:t>
            </w:r>
          </w:p>
        </w:tc>
        <w:tc>
          <w:tcPr>
            <w:tcW w:w="7575" w:type="dxa"/>
            <w:shd w:val="clear" w:color="auto" w:fill="auto"/>
            <w:tcMar>
              <w:top w:w="100" w:type="dxa"/>
              <w:left w:w="100" w:type="dxa"/>
              <w:bottom w:w="100" w:type="dxa"/>
              <w:right w:w="100" w:type="dxa"/>
            </w:tcMar>
          </w:tcPr>
          <w:p w14:paraId="7D2630A2" w14:textId="77777777" w:rsidR="007C42BE" w:rsidRDefault="007C42BE">
            <w:pPr>
              <w:widowControl w:val="0"/>
              <w:spacing w:line="240" w:lineRule="auto"/>
              <w:rPr>
                <w:color w:val="222222"/>
              </w:rPr>
            </w:pPr>
          </w:p>
          <w:p w14:paraId="3D24BA20" w14:textId="77777777" w:rsidR="007C42BE" w:rsidRDefault="007C42BE">
            <w:pPr>
              <w:widowControl w:val="0"/>
              <w:spacing w:line="240" w:lineRule="auto"/>
              <w:rPr>
                <w:color w:val="222222"/>
              </w:rPr>
            </w:pPr>
          </w:p>
          <w:p w14:paraId="45054075" w14:textId="77777777" w:rsidR="007C42BE" w:rsidRDefault="007C42BE">
            <w:pPr>
              <w:widowControl w:val="0"/>
              <w:spacing w:line="240" w:lineRule="auto"/>
              <w:rPr>
                <w:color w:val="222222"/>
              </w:rPr>
            </w:pPr>
          </w:p>
        </w:tc>
      </w:tr>
      <w:tr w:rsidR="007C42BE" w14:paraId="003F859C" w14:textId="77777777">
        <w:tc>
          <w:tcPr>
            <w:tcW w:w="2625" w:type="dxa"/>
            <w:shd w:val="clear" w:color="auto" w:fill="auto"/>
            <w:tcMar>
              <w:top w:w="100" w:type="dxa"/>
              <w:left w:w="100" w:type="dxa"/>
              <w:bottom w:w="100" w:type="dxa"/>
              <w:right w:w="100" w:type="dxa"/>
            </w:tcMar>
          </w:tcPr>
          <w:p w14:paraId="46AA9730" w14:textId="77777777" w:rsidR="007C42BE" w:rsidRDefault="00545EF0">
            <w:pPr>
              <w:widowControl w:val="0"/>
              <w:spacing w:line="240" w:lineRule="auto"/>
              <w:jc w:val="right"/>
              <w:rPr>
                <w:color w:val="222222"/>
              </w:rPr>
            </w:pPr>
            <w:r>
              <w:rPr>
                <w:color w:val="222222"/>
              </w:rPr>
              <w:t>I may need help:</w:t>
            </w:r>
          </w:p>
        </w:tc>
        <w:tc>
          <w:tcPr>
            <w:tcW w:w="7575" w:type="dxa"/>
            <w:shd w:val="clear" w:color="auto" w:fill="auto"/>
            <w:tcMar>
              <w:top w:w="100" w:type="dxa"/>
              <w:left w:w="100" w:type="dxa"/>
              <w:bottom w:w="100" w:type="dxa"/>
              <w:right w:w="100" w:type="dxa"/>
            </w:tcMar>
          </w:tcPr>
          <w:p w14:paraId="1976E155" w14:textId="77777777" w:rsidR="007C42BE" w:rsidRDefault="007C42BE">
            <w:pPr>
              <w:widowControl w:val="0"/>
              <w:spacing w:line="240" w:lineRule="auto"/>
              <w:rPr>
                <w:color w:val="222222"/>
              </w:rPr>
            </w:pPr>
          </w:p>
          <w:p w14:paraId="00AF4C01" w14:textId="77777777" w:rsidR="007C42BE" w:rsidRDefault="007C42BE">
            <w:pPr>
              <w:widowControl w:val="0"/>
              <w:spacing w:line="240" w:lineRule="auto"/>
              <w:rPr>
                <w:color w:val="222222"/>
              </w:rPr>
            </w:pPr>
          </w:p>
          <w:p w14:paraId="600378D6" w14:textId="77777777" w:rsidR="007C42BE" w:rsidRDefault="007C42BE">
            <w:pPr>
              <w:widowControl w:val="0"/>
              <w:spacing w:line="240" w:lineRule="auto"/>
              <w:rPr>
                <w:color w:val="222222"/>
              </w:rPr>
            </w:pPr>
          </w:p>
        </w:tc>
      </w:tr>
    </w:tbl>
    <w:p w14:paraId="1FF564C6" w14:textId="77777777" w:rsidR="007C42BE" w:rsidRDefault="007C42BE">
      <w:pPr>
        <w:shd w:val="clear" w:color="auto" w:fill="FFFFFF"/>
        <w:rPr>
          <w:color w:val="222222"/>
        </w:rPr>
      </w:pPr>
    </w:p>
    <w:p w14:paraId="2427D520" w14:textId="77777777" w:rsidR="007C42BE" w:rsidRDefault="007C42BE">
      <w:pPr>
        <w:shd w:val="clear" w:color="auto" w:fill="FFFFFF"/>
        <w:rPr>
          <w:color w:val="222222"/>
        </w:rPr>
      </w:pPr>
    </w:p>
    <w:p w14:paraId="272802A5" w14:textId="77777777" w:rsidR="007C42BE" w:rsidRDefault="00545EF0">
      <w:pPr>
        <w:shd w:val="clear" w:color="auto" w:fill="FFFFFF"/>
        <w:rPr>
          <w:color w:val="222222"/>
        </w:rPr>
      </w:pPr>
      <w:r>
        <w:rPr>
          <w:color w:val="222222"/>
        </w:rPr>
        <w:t>Please provide the date against those which apply</w:t>
      </w:r>
    </w:p>
    <w:tbl>
      <w:tblPr>
        <w:tblStyle w:val="a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5145"/>
      </w:tblGrid>
      <w:tr w:rsidR="007C42BE" w14:paraId="1EE35996" w14:textId="77777777">
        <w:tc>
          <w:tcPr>
            <w:tcW w:w="5055" w:type="dxa"/>
            <w:shd w:val="clear" w:color="auto" w:fill="auto"/>
            <w:tcMar>
              <w:top w:w="100" w:type="dxa"/>
              <w:left w:w="100" w:type="dxa"/>
              <w:bottom w:w="100" w:type="dxa"/>
              <w:right w:w="100" w:type="dxa"/>
            </w:tcMar>
          </w:tcPr>
          <w:p w14:paraId="44FA3B7F" w14:textId="77777777" w:rsidR="007C42BE" w:rsidRDefault="00545EF0">
            <w:pPr>
              <w:widowControl w:val="0"/>
              <w:spacing w:line="240" w:lineRule="auto"/>
              <w:jc w:val="right"/>
              <w:rPr>
                <w:color w:val="222222"/>
              </w:rPr>
            </w:pPr>
            <w:r>
              <w:rPr>
                <w:color w:val="222222"/>
              </w:rPr>
              <w:t xml:space="preserve">I am 14-day </w:t>
            </w:r>
            <w:proofErr w:type="spellStart"/>
            <w:r>
              <w:rPr>
                <w:color w:val="222222"/>
              </w:rPr>
              <w:t>self isolating</w:t>
            </w:r>
            <w:proofErr w:type="spellEnd"/>
            <w:r>
              <w:rPr>
                <w:color w:val="222222"/>
              </w:rPr>
              <w:t xml:space="preserve"> since</w:t>
            </w:r>
          </w:p>
        </w:tc>
        <w:tc>
          <w:tcPr>
            <w:tcW w:w="5145" w:type="dxa"/>
            <w:shd w:val="clear" w:color="auto" w:fill="auto"/>
            <w:tcMar>
              <w:top w:w="100" w:type="dxa"/>
              <w:left w:w="100" w:type="dxa"/>
              <w:bottom w:w="100" w:type="dxa"/>
              <w:right w:w="100" w:type="dxa"/>
            </w:tcMar>
          </w:tcPr>
          <w:p w14:paraId="4EC962E2" w14:textId="77777777" w:rsidR="007C42BE" w:rsidRDefault="007C42BE">
            <w:pPr>
              <w:widowControl w:val="0"/>
              <w:spacing w:line="240" w:lineRule="auto"/>
              <w:rPr>
                <w:color w:val="222222"/>
              </w:rPr>
            </w:pPr>
          </w:p>
        </w:tc>
      </w:tr>
      <w:tr w:rsidR="007C42BE" w14:paraId="2EAD11FE" w14:textId="77777777">
        <w:tc>
          <w:tcPr>
            <w:tcW w:w="5055" w:type="dxa"/>
            <w:shd w:val="clear" w:color="auto" w:fill="auto"/>
            <w:tcMar>
              <w:top w:w="100" w:type="dxa"/>
              <w:left w:w="100" w:type="dxa"/>
              <w:bottom w:w="100" w:type="dxa"/>
              <w:right w:w="100" w:type="dxa"/>
            </w:tcMar>
          </w:tcPr>
          <w:p w14:paraId="12F08F09" w14:textId="77777777" w:rsidR="007C42BE" w:rsidRDefault="00545EF0">
            <w:pPr>
              <w:widowControl w:val="0"/>
              <w:spacing w:line="240" w:lineRule="auto"/>
              <w:jc w:val="right"/>
              <w:rPr>
                <w:color w:val="222222"/>
              </w:rPr>
            </w:pPr>
            <w:r>
              <w:rPr>
                <w:color w:val="222222"/>
              </w:rPr>
              <w:t xml:space="preserve">I am 7-day </w:t>
            </w:r>
            <w:proofErr w:type="spellStart"/>
            <w:r>
              <w:rPr>
                <w:color w:val="222222"/>
              </w:rPr>
              <w:t>self isolating</w:t>
            </w:r>
            <w:proofErr w:type="spellEnd"/>
            <w:r>
              <w:rPr>
                <w:color w:val="222222"/>
              </w:rPr>
              <w:t xml:space="preserve"> since</w:t>
            </w:r>
          </w:p>
        </w:tc>
        <w:tc>
          <w:tcPr>
            <w:tcW w:w="5145" w:type="dxa"/>
            <w:shd w:val="clear" w:color="auto" w:fill="auto"/>
            <w:tcMar>
              <w:top w:w="100" w:type="dxa"/>
              <w:left w:w="100" w:type="dxa"/>
              <w:bottom w:w="100" w:type="dxa"/>
              <w:right w:w="100" w:type="dxa"/>
            </w:tcMar>
          </w:tcPr>
          <w:p w14:paraId="31AC00F2" w14:textId="77777777" w:rsidR="007C42BE" w:rsidRDefault="007C42BE">
            <w:pPr>
              <w:widowControl w:val="0"/>
              <w:spacing w:line="240" w:lineRule="auto"/>
              <w:rPr>
                <w:color w:val="222222"/>
              </w:rPr>
            </w:pPr>
          </w:p>
        </w:tc>
      </w:tr>
      <w:tr w:rsidR="007C42BE" w14:paraId="0B13688A" w14:textId="77777777">
        <w:tc>
          <w:tcPr>
            <w:tcW w:w="5055" w:type="dxa"/>
            <w:shd w:val="clear" w:color="auto" w:fill="auto"/>
            <w:tcMar>
              <w:top w:w="100" w:type="dxa"/>
              <w:left w:w="100" w:type="dxa"/>
              <w:bottom w:w="100" w:type="dxa"/>
              <w:right w:w="100" w:type="dxa"/>
            </w:tcMar>
          </w:tcPr>
          <w:p w14:paraId="4097FB17" w14:textId="77777777" w:rsidR="007C42BE" w:rsidRDefault="00545EF0">
            <w:pPr>
              <w:widowControl w:val="0"/>
              <w:spacing w:line="240" w:lineRule="auto"/>
              <w:jc w:val="right"/>
              <w:rPr>
                <w:color w:val="222222"/>
              </w:rPr>
            </w:pPr>
            <w:r>
              <w:rPr>
                <w:color w:val="222222"/>
              </w:rPr>
              <w:t xml:space="preserve">I am immunologically suppressed and have been </w:t>
            </w:r>
            <w:proofErr w:type="spellStart"/>
            <w:r>
              <w:rPr>
                <w:color w:val="222222"/>
              </w:rPr>
              <w:t>self isolating</w:t>
            </w:r>
            <w:proofErr w:type="spellEnd"/>
            <w:r>
              <w:rPr>
                <w:color w:val="222222"/>
              </w:rPr>
              <w:t xml:space="preserve"> indefinitely since:</w:t>
            </w:r>
          </w:p>
        </w:tc>
        <w:tc>
          <w:tcPr>
            <w:tcW w:w="5145" w:type="dxa"/>
            <w:shd w:val="clear" w:color="auto" w:fill="auto"/>
            <w:tcMar>
              <w:top w:w="100" w:type="dxa"/>
              <w:left w:w="100" w:type="dxa"/>
              <w:bottom w:w="100" w:type="dxa"/>
              <w:right w:w="100" w:type="dxa"/>
            </w:tcMar>
          </w:tcPr>
          <w:p w14:paraId="21887594" w14:textId="77777777" w:rsidR="007C42BE" w:rsidRDefault="007C42BE">
            <w:pPr>
              <w:widowControl w:val="0"/>
              <w:spacing w:line="240" w:lineRule="auto"/>
              <w:rPr>
                <w:color w:val="222222"/>
              </w:rPr>
            </w:pPr>
          </w:p>
        </w:tc>
      </w:tr>
    </w:tbl>
    <w:p w14:paraId="029E2B56" w14:textId="77777777" w:rsidR="007C42BE" w:rsidRDefault="007C42BE">
      <w:pPr>
        <w:shd w:val="clear" w:color="auto" w:fill="FFFFFF"/>
        <w:rPr>
          <w:color w:val="222222"/>
        </w:rPr>
      </w:pPr>
    </w:p>
    <w:p w14:paraId="08F1345F" w14:textId="77777777" w:rsidR="007C42BE" w:rsidRDefault="00545EF0">
      <w:pPr>
        <w:shd w:val="clear" w:color="auto" w:fill="FFFFFF"/>
        <w:rPr>
          <w:color w:val="222222"/>
        </w:rPr>
      </w:pPr>
      <w:r>
        <w:rPr>
          <w:color w:val="222222"/>
        </w:rPr>
        <w:t>Please specify:</w:t>
      </w: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8640"/>
      </w:tblGrid>
      <w:tr w:rsidR="007C42BE" w14:paraId="4BCF337D" w14:textId="77777777">
        <w:tc>
          <w:tcPr>
            <w:tcW w:w="1560" w:type="dxa"/>
            <w:shd w:val="clear" w:color="auto" w:fill="auto"/>
            <w:tcMar>
              <w:top w:w="100" w:type="dxa"/>
              <w:left w:w="100" w:type="dxa"/>
              <w:bottom w:w="100" w:type="dxa"/>
              <w:right w:w="100" w:type="dxa"/>
            </w:tcMar>
          </w:tcPr>
          <w:p w14:paraId="2872E7D9" w14:textId="77777777" w:rsidR="007C42BE" w:rsidRDefault="00545EF0">
            <w:pPr>
              <w:widowControl w:val="0"/>
              <w:spacing w:line="240" w:lineRule="auto"/>
              <w:jc w:val="right"/>
              <w:rPr>
                <w:color w:val="222222"/>
              </w:rPr>
            </w:pPr>
            <w:r>
              <w:rPr>
                <w:color w:val="222222"/>
              </w:rPr>
              <w:t>I may need other help:</w:t>
            </w:r>
          </w:p>
        </w:tc>
        <w:tc>
          <w:tcPr>
            <w:tcW w:w="8640" w:type="dxa"/>
            <w:shd w:val="clear" w:color="auto" w:fill="auto"/>
            <w:tcMar>
              <w:top w:w="100" w:type="dxa"/>
              <w:left w:w="100" w:type="dxa"/>
              <w:bottom w:w="100" w:type="dxa"/>
              <w:right w:w="100" w:type="dxa"/>
            </w:tcMar>
          </w:tcPr>
          <w:p w14:paraId="5B35374E" w14:textId="77777777" w:rsidR="007C42BE" w:rsidRDefault="007C42BE">
            <w:pPr>
              <w:widowControl w:val="0"/>
              <w:spacing w:line="240" w:lineRule="auto"/>
              <w:rPr>
                <w:color w:val="222222"/>
              </w:rPr>
            </w:pPr>
          </w:p>
          <w:p w14:paraId="239780DE" w14:textId="77777777" w:rsidR="007C42BE" w:rsidRDefault="007C42BE">
            <w:pPr>
              <w:widowControl w:val="0"/>
              <w:spacing w:line="240" w:lineRule="auto"/>
              <w:rPr>
                <w:color w:val="222222"/>
              </w:rPr>
            </w:pPr>
          </w:p>
          <w:p w14:paraId="0637986C" w14:textId="77777777" w:rsidR="007C42BE" w:rsidRDefault="007C42BE">
            <w:pPr>
              <w:widowControl w:val="0"/>
              <w:spacing w:line="240" w:lineRule="auto"/>
              <w:rPr>
                <w:color w:val="222222"/>
              </w:rPr>
            </w:pPr>
          </w:p>
          <w:p w14:paraId="1DDF1D8F" w14:textId="77777777" w:rsidR="007C42BE" w:rsidRDefault="007C42BE">
            <w:pPr>
              <w:widowControl w:val="0"/>
              <w:spacing w:line="240" w:lineRule="auto"/>
              <w:rPr>
                <w:color w:val="222222"/>
              </w:rPr>
            </w:pPr>
          </w:p>
          <w:p w14:paraId="137DC4E1" w14:textId="77777777" w:rsidR="007C42BE" w:rsidRDefault="007C42BE">
            <w:pPr>
              <w:widowControl w:val="0"/>
              <w:spacing w:line="240" w:lineRule="auto"/>
              <w:rPr>
                <w:color w:val="222222"/>
              </w:rPr>
            </w:pPr>
          </w:p>
          <w:p w14:paraId="5AF69B9E" w14:textId="77777777" w:rsidR="007C42BE" w:rsidRDefault="007C42BE">
            <w:pPr>
              <w:widowControl w:val="0"/>
              <w:spacing w:line="240" w:lineRule="auto"/>
              <w:rPr>
                <w:color w:val="222222"/>
              </w:rPr>
            </w:pPr>
          </w:p>
          <w:p w14:paraId="41BCD8DC" w14:textId="77777777" w:rsidR="007C42BE" w:rsidRDefault="007C42BE">
            <w:pPr>
              <w:widowControl w:val="0"/>
              <w:spacing w:line="240" w:lineRule="auto"/>
              <w:rPr>
                <w:color w:val="222222"/>
              </w:rPr>
            </w:pPr>
          </w:p>
          <w:p w14:paraId="04D84F4F" w14:textId="77777777" w:rsidR="007C42BE" w:rsidRDefault="007C42BE">
            <w:pPr>
              <w:widowControl w:val="0"/>
              <w:spacing w:line="240" w:lineRule="auto"/>
              <w:rPr>
                <w:color w:val="222222"/>
              </w:rPr>
            </w:pPr>
          </w:p>
          <w:p w14:paraId="796745F0" w14:textId="77777777" w:rsidR="007C42BE" w:rsidRDefault="007C42BE">
            <w:pPr>
              <w:widowControl w:val="0"/>
              <w:spacing w:line="240" w:lineRule="auto"/>
              <w:rPr>
                <w:color w:val="222222"/>
              </w:rPr>
            </w:pPr>
          </w:p>
          <w:p w14:paraId="09F309E4" w14:textId="77777777" w:rsidR="007C42BE" w:rsidRDefault="007C42BE">
            <w:pPr>
              <w:widowControl w:val="0"/>
              <w:spacing w:line="240" w:lineRule="auto"/>
              <w:rPr>
                <w:color w:val="222222"/>
              </w:rPr>
            </w:pPr>
          </w:p>
        </w:tc>
      </w:tr>
    </w:tbl>
    <w:p w14:paraId="66F71D12" w14:textId="77777777" w:rsidR="007C42BE" w:rsidRDefault="007C42BE">
      <w:pPr>
        <w:shd w:val="clear" w:color="auto" w:fill="FFFFFF"/>
        <w:rPr>
          <w:color w:val="222222"/>
        </w:rPr>
      </w:pPr>
    </w:p>
    <w:p w14:paraId="31233380" w14:textId="77777777" w:rsidR="007C42BE" w:rsidRDefault="00545EF0">
      <w:pPr>
        <w:shd w:val="clear" w:color="auto" w:fill="FFFFFF"/>
      </w:pPr>
      <w:r>
        <w:rPr>
          <w:color w:val="222222"/>
        </w:rPr>
        <w:t xml:space="preserve">By sending us this data, you agree for it to be used by the parish council and emergency services during the </w:t>
      </w:r>
      <w:proofErr w:type="spellStart"/>
      <w:r>
        <w:rPr>
          <w:color w:val="222222"/>
        </w:rPr>
        <w:t>Covid</w:t>
      </w:r>
      <w:proofErr w:type="spellEnd"/>
      <w:r>
        <w:rPr>
          <w:color w:val="222222"/>
        </w:rPr>
        <w:t xml:space="preserve"> crisis.</w:t>
      </w:r>
    </w:p>
    <w:sectPr w:rsidR="007C42BE">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BE"/>
    <w:rsid w:val="00012B7E"/>
    <w:rsid w:val="00545EF0"/>
    <w:rsid w:val="007C42BE"/>
    <w:rsid w:val="00866DC5"/>
    <w:rsid w:val="0096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FC3A"/>
  <w15:docId w15:val="{0C647FF1-6BE6-4D59-AD05-B878C70E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613812">
      <w:bodyDiv w:val="1"/>
      <w:marLeft w:val="0"/>
      <w:marRight w:val="0"/>
      <w:marTop w:val="0"/>
      <w:marBottom w:val="0"/>
      <w:divBdr>
        <w:top w:val="none" w:sz="0" w:space="0" w:color="auto"/>
        <w:left w:val="none" w:sz="0" w:space="0" w:color="auto"/>
        <w:bottom w:val="none" w:sz="0" w:space="0" w:color="auto"/>
        <w:right w:val="none" w:sz="0" w:space="0" w:color="auto"/>
      </w:divBdr>
      <w:divsChild>
        <w:div w:id="1794395832">
          <w:marLeft w:val="0"/>
          <w:marRight w:val="0"/>
          <w:marTop w:val="0"/>
          <w:marBottom w:val="0"/>
          <w:divBdr>
            <w:top w:val="none" w:sz="0" w:space="0" w:color="auto"/>
            <w:left w:val="none" w:sz="0" w:space="0" w:color="auto"/>
            <w:bottom w:val="none" w:sz="0" w:space="0" w:color="auto"/>
            <w:right w:val="none" w:sz="0" w:space="0" w:color="auto"/>
          </w:divBdr>
          <w:divsChild>
            <w:div w:id="1931498818">
              <w:marLeft w:val="0"/>
              <w:marRight w:val="0"/>
              <w:marTop w:val="0"/>
              <w:marBottom w:val="0"/>
              <w:divBdr>
                <w:top w:val="none" w:sz="0" w:space="0" w:color="auto"/>
                <w:left w:val="none" w:sz="0" w:space="0" w:color="auto"/>
                <w:bottom w:val="none" w:sz="0" w:space="0" w:color="auto"/>
                <w:right w:val="none" w:sz="0" w:space="0" w:color="auto"/>
              </w:divBdr>
            </w:div>
          </w:divsChild>
        </w:div>
        <w:div w:id="821971765">
          <w:marLeft w:val="0"/>
          <w:marRight w:val="0"/>
          <w:marTop w:val="0"/>
          <w:marBottom w:val="0"/>
          <w:divBdr>
            <w:top w:val="none" w:sz="0" w:space="0" w:color="auto"/>
            <w:left w:val="none" w:sz="0" w:space="0" w:color="auto"/>
            <w:bottom w:val="none" w:sz="0" w:space="0" w:color="auto"/>
            <w:right w:val="none" w:sz="0" w:space="0" w:color="auto"/>
          </w:divBdr>
          <w:divsChild>
            <w:div w:id="237860968">
              <w:marLeft w:val="0"/>
              <w:marRight w:val="0"/>
              <w:marTop w:val="0"/>
              <w:marBottom w:val="0"/>
              <w:divBdr>
                <w:top w:val="none" w:sz="0" w:space="0" w:color="auto"/>
                <w:left w:val="none" w:sz="0" w:space="0" w:color="auto"/>
                <w:bottom w:val="none" w:sz="0" w:space="0" w:color="auto"/>
                <w:right w:val="none" w:sz="0" w:space="0" w:color="auto"/>
              </w:divBdr>
            </w:div>
            <w:div w:id="1793280562">
              <w:marLeft w:val="0"/>
              <w:marRight w:val="0"/>
              <w:marTop w:val="0"/>
              <w:marBottom w:val="0"/>
              <w:divBdr>
                <w:top w:val="none" w:sz="0" w:space="0" w:color="auto"/>
                <w:left w:val="none" w:sz="0" w:space="0" w:color="auto"/>
                <w:bottom w:val="none" w:sz="0" w:space="0" w:color="auto"/>
                <w:right w:val="none" w:sz="0" w:space="0" w:color="auto"/>
              </w:divBdr>
            </w:div>
            <w:div w:id="1942177863">
              <w:marLeft w:val="0"/>
              <w:marRight w:val="0"/>
              <w:marTop w:val="0"/>
              <w:marBottom w:val="0"/>
              <w:divBdr>
                <w:top w:val="none" w:sz="0" w:space="0" w:color="auto"/>
                <w:left w:val="none" w:sz="0" w:space="0" w:color="auto"/>
                <w:bottom w:val="none" w:sz="0" w:space="0" w:color="auto"/>
                <w:right w:val="none" w:sz="0" w:space="0" w:color="auto"/>
              </w:divBdr>
            </w:div>
            <w:div w:id="1738238743">
              <w:marLeft w:val="0"/>
              <w:marRight w:val="0"/>
              <w:marTop w:val="0"/>
              <w:marBottom w:val="0"/>
              <w:divBdr>
                <w:top w:val="none" w:sz="0" w:space="0" w:color="auto"/>
                <w:left w:val="none" w:sz="0" w:space="0" w:color="auto"/>
                <w:bottom w:val="none" w:sz="0" w:space="0" w:color="auto"/>
                <w:right w:val="none" w:sz="0" w:space="0" w:color="auto"/>
              </w:divBdr>
            </w:div>
            <w:div w:id="1896773000">
              <w:marLeft w:val="0"/>
              <w:marRight w:val="0"/>
              <w:marTop w:val="0"/>
              <w:marBottom w:val="0"/>
              <w:divBdr>
                <w:top w:val="none" w:sz="0" w:space="0" w:color="auto"/>
                <w:left w:val="none" w:sz="0" w:space="0" w:color="auto"/>
                <w:bottom w:val="none" w:sz="0" w:space="0" w:color="auto"/>
                <w:right w:val="none" w:sz="0" w:space="0" w:color="auto"/>
              </w:divBdr>
            </w:div>
            <w:div w:id="3292729">
              <w:marLeft w:val="0"/>
              <w:marRight w:val="0"/>
              <w:marTop w:val="0"/>
              <w:marBottom w:val="0"/>
              <w:divBdr>
                <w:top w:val="none" w:sz="0" w:space="0" w:color="auto"/>
                <w:left w:val="none" w:sz="0" w:space="0" w:color="auto"/>
                <w:bottom w:val="none" w:sz="0" w:space="0" w:color="auto"/>
                <w:right w:val="none" w:sz="0" w:space="0" w:color="auto"/>
              </w:divBdr>
            </w:div>
            <w:div w:id="589587467">
              <w:marLeft w:val="0"/>
              <w:marRight w:val="0"/>
              <w:marTop w:val="0"/>
              <w:marBottom w:val="0"/>
              <w:divBdr>
                <w:top w:val="none" w:sz="0" w:space="0" w:color="auto"/>
                <w:left w:val="none" w:sz="0" w:space="0" w:color="auto"/>
                <w:bottom w:val="none" w:sz="0" w:space="0" w:color="auto"/>
                <w:right w:val="none" w:sz="0" w:space="0" w:color="auto"/>
              </w:divBdr>
            </w:div>
            <w:div w:id="397484723">
              <w:marLeft w:val="0"/>
              <w:marRight w:val="0"/>
              <w:marTop w:val="0"/>
              <w:marBottom w:val="0"/>
              <w:divBdr>
                <w:top w:val="none" w:sz="0" w:space="0" w:color="auto"/>
                <w:left w:val="none" w:sz="0" w:space="0" w:color="auto"/>
                <w:bottom w:val="none" w:sz="0" w:space="0" w:color="auto"/>
                <w:right w:val="none" w:sz="0" w:space="0" w:color="auto"/>
              </w:divBdr>
            </w:div>
            <w:div w:id="1218053808">
              <w:marLeft w:val="0"/>
              <w:marRight w:val="0"/>
              <w:marTop w:val="0"/>
              <w:marBottom w:val="0"/>
              <w:divBdr>
                <w:top w:val="none" w:sz="0" w:space="0" w:color="auto"/>
                <w:left w:val="none" w:sz="0" w:space="0" w:color="auto"/>
                <w:bottom w:val="none" w:sz="0" w:space="0" w:color="auto"/>
                <w:right w:val="none" w:sz="0" w:space="0" w:color="auto"/>
              </w:divBdr>
            </w:div>
            <w:div w:id="403793612">
              <w:marLeft w:val="0"/>
              <w:marRight w:val="0"/>
              <w:marTop w:val="0"/>
              <w:marBottom w:val="0"/>
              <w:divBdr>
                <w:top w:val="none" w:sz="0" w:space="0" w:color="auto"/>
                <w:left w:val="none" w:sz="0" w:space="0" w:color="auto"/>
                <w:bottom w:val="none" w:sz="0" w:space="0" w:color="auto"/>
                <w:right w:val="none" w:sz="0" w:space="0" w:color="auto"/>
              </w:divBdr>
            </w:div>
            <w:div w:id="1255671992">
              <w:marLeft w:val="0"/>
              <w:marRight w:val="0"/>
              <w:marTop w:val="0"/>
              <w:marBottom w:val="0"/>
              <w:divBdr>
                <w:top w:val="none" w:sz="0" w:space="0" w:color="auto"/>
                <w:left w:val="none" w:sz="0" w:space="0" w:color="auto"/>
                <w:bottom w:val="none" w:sz="0" w:space="0" w:color="auto"/>
                <w:right w:val="none" w:sz="0" w:space="0" w:color="auto"/>
              </w:divBdr>
            </w:div>
            <w:div w:id="99035702">
              <w:marLeft w:val="0"/>
              <w:marRight w:val="0"/>
              <w:marTop w:val="0"/>
              <w:marBottom w:val="0"/>
              <w:divBdr>
                <w:top w:val="none" w:sz="0" w:space="0" w:color="auto"/>
                <w:left w:val="none" w:sz="0" w:space="0" w:color="auto"/>
                <w:bottom w:val="none" w:sz="0" w:space="0" w:color="auto"/>
                <w:right w:val="none" w:sz="0" w:space="0" w:color="auto"/>
              </w:divBdr>
            </w:div>
            <w:div w:id="1965110146">
              <w:marLeft w:val="0"/>
              <w:marRight w:val="0"/>
              <w:marTop w:val="0"/>
              <w:marBottom w:val="0"/>
              <w:divBdr>
                <w:top w:val="none" w:sz="0" w:space="0" w:color="auto"/>
                <w:left w:val="none" w:sz="0" w:space="0" w:color="auto"/>
                <w:bottom w:val="none" w:sz="0" w:space="0" w:color="auto"/>
                <w:right w:val="none" w:sz="0" w:space="0" w:color="auto"/>
              </w:divBdr>
            </w:div>
            <w:div w:id="256065183">
              <w:marLeft w:val="0"/>
              <w:marRight w:val="0"/>
              <w:marTop w:val="0"/>
              <w:marBottom w:val="0"/>
              <w:divBdr>
                <w:top w:val="none" w:sz="0" w:space="0" w:color="auto"/>
                <w:left w:val="none" w:sz="0" w:space="0" w:color="auto"/>
                <w:bottom w:val="none" w:sz="0" w:space="0" w:color="auto"/>
                <w:right w:val="none" w:sz="0" w:space="0" w:color="auto"/>
              </w:divBdr>
            </w:div>
            <w:div w:id="1807892354">
              <w:marLeft w:val="0"/>
              <w:marRight w:val="0"/>
              <w:marTop w:val="0"/>
              <w:marBottom w:val="0"/>
              <w:divBdr>
                <w:top w:val="none" w:sz="0" w:space="0" w:color="auto"/>
                <w:left w:val="none" w:sz="0" w:space="0" w:color="auto"/>
                <w:bottom w:val="none" w:sz="0" w:space="0" w:color="auto"/>
                <w:right w:val="none" w:sz="0" w:space="0" w:color="auto"/>
              </w:divBdr>
            </w:div>
            <w:div w:id="1987272946">
              <w:marLeft w:val="0"/>
              <w:marRight w:val="0"/>
              <w:marTop w:val="0"/>
              <w:marBottom w:val="0"/>
              <w:divBdr>
                <w:top w:val="none" w:sz="0" w:space="0" w:color="auto"/>
                <w:left w:val="none" w:sz="0" w:space="0" w:color="auto"/>
                <w:bottom w:val="none" w:sz="0" w:space="0" w:color="auto"/>
                <w:right w:val="none" w:sz="0" w:space="0" w:color="auto"/>
              </w:divBdr>
            </w:div>
            <w:div w:id="1538080612">
              <w:marLeft w:val="0"/>
              <w:marRight w:val="0"/>
              <w:marTop w:val="0"/>
              <w:marBottom w:val="0"/>
              <w:divBdr>
                <w:top w:val="none" w:sz="0" w:space="0" w:color="auto"/>
                <w:left w:val="none" w:sz="0" w:space="0" w:color="auto"/>
                <w:bottom w:val="none" w:sz="0" w:space="0" w:color="auto"/>
                <w:right w:val="none" w:sz="0" w:space="0" w:color="auto"/>
              </w:divBdr>
            </w:div>
            <w:div w:id="1876499184">
              <w:marLeft w:val="0"/>
              <w:marRight w:val="0"/>
              <w:marTop w:val="0"/>
              <w:marBottom w:val="0"/>
              <w:divBdr>
                <w:top w:val="none" w:sz="0" w:space="0" w:color="auto"/>
                <w:left w:val="none" w:sz="0" w:space="0" w:color="auto"/>
                <w:bottom w:val="none" w:sz="0" w:space="0" w:color="auto"/>
                <w:right w:val="none" w:sz="0" w:space="0" w:color="auto"/>
              </w:divBdr>
            </w:div>
            <w:div w:id="2118215574">
              <w:marLeft w:val="0"/>
              <w:marRight w:val="0"/>
              <w:marTop w:val="0"/>
              <w:marBottom w:val="0"/>
              <w:divBdr>
                <w:top w:val="none" w:sz="0" w:space="0" w:color="auto"/>
                <w:left w:val="none" w:sz="0" w:space="0" w:color="auto"/>
                <w:bottom w:val="none" w:sz="0" w:space="0" w:color="auto"/>
                <w:right w:val="none" w:sz="0" w:space="0" w:color="auto"/>
              </w:divBdr>
            </w:div>
            <w:div w:id="45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Clerk</dc:creator>
  <cp:lastModifiedBy>Dep Clerk</cp:lastModifiedBy>
  <cp:revision>3</cp:revision>
  <dcterms:created xsi:type="dcterms:W3CDTF">2020-03-26T14:49:00Z</dcterms:created>
  <dcterms:modified xsi:type="dcterms:W3CDTF">2020-03-26T14:50:00Z</dcterms:modified>
</cp:coreProperties>
</file>